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DE" w:rsidRDefault="00FD18A8">
      <w:r>
        <w:t>Brothers and Sisters:</w:t>
      </w:r>
    </w:p>
    <w:p w:rsidR="00FD18A8" w:rsidRDefault="00FD18A8">
      <w:r>
        <w:t>The holiday season is upon us and we have certainly worked hard this year. There have been some ups and downs but that’s typical for the industry were in. I would like to take this opportunity to wish everyone a Merry Christmas and a Happy New Year. Spend some quality time with friends and family we all deserve it. See you in 2019</w:t>
      </w:r>
      <w:bookmarkStart w:id="0" w:name="_GoBack"/>
      <w:bookmarkEnd w:id="0"/>
    </w:p>
    <w:p w:rsidR="00FD18A8" w:rsidRDefault="00FD18A8">
      <w:r>
        <w:t>In Solidarity</w:t>
      </w:r>
    </w:p>
    <w:p w:rsidR="00FD18A8" w:rsidRDefault="00FD18A8">
      <w:r>
        <w:t xml:space="preserve">Dave Thomas </w:t>
      </w:r>
    </w:p>
    <w:p w:rsidR="00FD18A8" w:rsidRDefault="00FD18A8">
      <w:r>
        <w:t>President Unifor Local 707</w:t>
      </w:r>
    </w:p>
    <w:sectPr w:rsidR="00FD18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8"/>
    <w:rsid w:val="003E0EDE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C3C27-E7B3-4B96-8C1B-C0437B7D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Thomas</dc:creator>
  <cp:keywords/>
  <dc:description/>
  <cp:lastModifiedBy>Dave Thomas</cp:lastModifiedBy>
  <cp:revision>1</cp:revision>
  <dcterms:created xsi:type="dcterms:W3CDTF">2018-12-21T15:07:00Z</dcterms:created>
  <dcterms:modified xsi:type="dcterms:W3CDTF">2018-12-21T15:12:00Z</dcterms:modified>
</cp:coreProperties>
</file>